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9325" w14:textId="77777777" w:rsidR="004A3869" w:rsidRDefault="004A3869" w:rsidP="001725C8">
      <w:pPr>
        <w:pStyle w:val="Cabealho"/>
        <w:tabs>
          <w:tab w:val="clear" w:pos="4419"/>
          <w:tab w:val="clear" w:pos="8838"/>
          <w:tab w:val="left" w:pos="720"/>
          <w:tab w:val="left" w:pos="4320"/>
          <w:tab w:val="left" w:pos="9851"/>
        </w:tabs>
        <w:jc w:val="center"/>
        <w:rPr>
          <w:rFonts w:ascii="Segoe UI" w:hAnsi="Segoe UI" w:cs="Segoe UI"/>
          <w:color w:val="FFFFFF"/>
          <w:sz w:val="21"/>
          <w:szCs w:val="21"/>
          <w:shd w:val="clear" w:color="auto" w:fill="323131"/>
          <w:lang w:val="en-US"/>
        </w:rPr>
      </w:pPr>
    </w:p>
    <w:tbl>
      <w:tblPr>
        <w:tblpPr w:leftFromText="141" w:rightFromText="141" w:vertAnchor="page" w:horzAnchor="margin" w:tblpY="3518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5039"/>
      </w:tblGrid>
      <w:tr w:rsidR="001725C8" w:rsidRPr="007556C6" w14:paraId="6D81B057" w14:textId="77777777" w:rsidTr="001725C8">
        <w:trPr>
          <w:trHeight w:val="2306"/>
        </w:trPr>
        <w:tc>
          <w:tcPr>
            <w:tcW w:w="10077" w:type="dxa"/>
            <w:gridSpan w:val="2"/>
            <w:vAlign w:val="center"/>
          </w:tcPr>
          <w:p w14:paraId="258D7FE0" w14:textId="3EB0A2D5" w:rsidR="001725C8" w:rsidRPr="005F6453" w:rsidRDefault="00CB6296" w:rsidP="001725C8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CLAIM</w:t>
            </w:r>
            <w:r w:rsidR="001725C8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 xml:space="preserve"> REQUEST FORM</w:t>
            </w:r>
            <w:r w:rsidR="001725C8" w:rsidRPr="005F6453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 xml:space="preserve"> – </w:t>
            </w:r>
            <w:r w:rsidR="001725C8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SELLER</w:t>
            </w:r>
          </w:p>
          <w:p w14:paraId="406F8A78" w14:textId="77777777" w:rsidR="001725C8" w:rsidRPr="003A1644" w:rsidRDefault="001725C8" w:rsidP="001725C8">
            <w:pPr>
              <w:pStyle w:val="Cabealho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121FEC1F" w14:textId="77777777" w:rsidR="001725C8" w:rsidRPr="002E35DC" w:rsidRDefault="001725C8" w:rsidP="001725C8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2E35DC">
              <w:rPr>
                <w:rFonts w:ascii="Arial" w:hAnsi="Arial" w:cs="Arial"/>
                <w:b/>
                <w:bCs/>
                <w:color w:val="000000"/>
                <w:lang w:val="en-GB"/>
              </w:rPr>
              <w:t>PROJECT: ____________________________________________</w:t>
            </w:r>
          </w:p>
          <w:p w14:paraId="6DB22286" w14:textId="77777777" w:rsidR="001725C8" w:rsidRPr="005F6453" w:rsidRDefault="001725C8" w:rsidP="001725C8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5F6453">
              <w:rPr>
                <w:rFonts w:ascii="Arial" w:hAnsi="Arial" w:cs="Arial"/>
                <w:b/>
                <w:bCs/>
                <w:color w:val="000000"/>
              </w:rPr>
              <w:t>LETTER No.: _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</w:t>
            </w:r>
            <w:r w:rsidRPr="005F6453">
              <w:rPr>
                <w:rFonts w:ascii="Arial" w:hAnsi="Arial" w:cs="Arial"/>
                <w:b/>
                <w:bCs/>
                <w:color w:val="000000"/>
              </w:rPr>
              <w:t>_________________________________</w:t>
            </w:r>
          </w:p>
          <w:p w14:paraId="65E35089" w14:textId="77777777" w:rsidR="001725C8" w:rsidRPr="007556C6" w:rsidRDefault="001725C8" w:rsidP="001725C8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24DBF">
              <w:rPr>
                <w:rFonts w:ascii="Arial" w:hAnsi="Arial" w:cs="Arial"/>
                <w:b/>
                <w:bCs/>
              </w:rPr>
              <w:t>CONTRACT No.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7556C6">
              <w:rPr>
                <w:rFonts w:ascii="Arial" w:hAnsi="Arial" w:cs="Arial"/>
                <w:b/>
                <w:bCs/>
              </w:rPr>
              <w:t xml:space="preserve"> </w:t>
            </w:r>
            <w:r w:rsidRPr="007556C6">
              <w:rPr>
                <w:rFonts w:ascii="Arial" w:hAnsi="Arial" w:cs="Arial"/>
                <w:b/>
                <w:bCs/>
                <w:color w:val="000000"/>
              </w:rPr>
              <w:t>_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</w:t>
            </w:r>
            <w:r w:rsidRPr="007556C6">
              <w:rPr>
                <w:rFonts w:ascii="Arial" w:hAnsi="Arial" w:cs="Arial"/>
                <w:b/>
                <w:bCs/>
                <w:color w:val="000000"/>
              </w:rPr>
              <w:t>_________________________________</w:t>
            </w:r>
          </w:p>
          <w:p w14:paraId="5C957A4C" w14:textId="77777777" w:rsidR="001725C8" w:rsidRPr="005F6453" w:rsidRDefault="001725C8" w:rsidP="001725C8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25C8" w:rsidRPr="007556C6" w14:paraId="417942AD" w14:textId="77777777" w:rsidTr="001725C8">
        <w:trPr>
          <w:trHeight w:val="991"/>
        </w:trPr>
        <w:tc>
          <w:tcPr>
            <w:tcW w:w="10077" w:type="dxa"/>
            <w:gridSpan w:val="2"/>
            <w:tcBorders>
              <w:bottom w:val="single" w:sz="4" w:space="0" w:color="auto"/>
            </w:tcBorders>
            <w:vAlign w:val="center"/>
          </w:tcPr>
          <w:p w14:paraId="2356E7AD" w14:textId="5BA63B73" w:rsidR="001725C8" w:rsidRPr="007556C6" w:rsidRDefault="00CB6296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CLAIM</w:t>
            </w:r>
            <w:r w:rsidR="001725C8">
              <w:rPr>
                <w:rFonts w:ascii="Arial" w:hAnsi="Arial" w:cs="Arial"/>
                <w:b/>
                <w:bCs/>
                <w:sz w:val="20"/>
              </w:rPr>
              <w:t xml:space="preserve"> TITLE</w:t>
            </w:r>
            <w:r w:rsidR="001725C8" w:rsidRPr="007556C6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802AB3E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797049BA" w14:textId="77777777" w:rsidR="001725C8" w:rsidRPr="007556C6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63C96D76" w14:textId="77777777" w:rsidR="001725C8" w:rsidRPr="007556C6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25C8" w:rsidRPr="007556C6" w14:paraId="46BDA6E2" w14:textId="77777777" w:rsidTr="001725C8">
        <w:trPr>
          <w:trHeight w:val="879"/>
        </w:trPr>
        <w:tc>
          <w:tcPr>
            <w:tcW w:w="10077" w:type="dxa"/>
            <w:gridSpan w:val="2"/>
            <w:shd w:val="clear" w:color="auto" w:fill="auto"/>
            <w:vAlign w:val="center"/>
          </w:tcPr>
          <w:p w14:paraId="63FFB585" w14:textId="6A49A83D" w:rsidR="001725C8" w:rsidRPr="007556C6" w:rsidRDefault="00CB6296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CLAIM</w:t>
            </w:r>
            <w:r w:rsidR="003F239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725C8">
              <w:rPr>
                <w:rFonts w:ascii="Arial" w:hAnsi="Arial" w:cs="Arial"/>
                <w:b/>
                <w:bCs/>
                <w:sz w:val="20"/>
              </w:rPr>
              <w:t>DESCRIPTION</w:t>
            </w:r>
            <w:r w:rsidR="001725C8" w:rsidRPr="007556C6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3E3A4E1" w14:textId="77777777" w:rsidR="001725C8" w:rsidRPr="007556C6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2F39255B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3E5AD0D3" w14:textId="77777777" w:rsidR="001725C8" w:rsidRPr="007556C6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3D0A1468" w14:textId="77777777" w:rsidR="001725C8" w:rsidRPr="007556C6" w:rsidRDefault="001725C8" w:rsidP="001725C8">
            <w:pPr>
              <w:pStyle w:val="Corpodetexto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25C8" w:rsidRPr="00CB6296" w14:paraId="036A78CC" w14:textId="77777777" w:rsidTr="001725C8">
        <w:trPr>
          <w:trHeight w:val="582"/>
        </w:trPr>
        <w:tc>
          <w:tcPr>
            <w:tcW w:w="10077" w:type="dxa"/>
            <w:gridSpan w:val="2"/>
            <w:vAlign w:val="center"/>
          </w:tcPr>
          <w:p w14:paraId="74B8026B" w14:textId="675AE8F7" w:rsidR="001725C8" w:rsidRPr="003F2399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F239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REASONS FOR </w:t>
            </w:r>
            <w:r w:rsidR="00CB6296">
              <w:rPr>
                <w:rFonts w:ascii="Arial" w:hAnsi="Arial" w:cs="Arial"/>
                <w:b/>
                <w:bCs/>
                <w:sz w:val="20"/>
                <w:lang w:val="en-US"/>
              </w:rPr>
              <w:t>THE CLAIM</w:t>
            </w:r>
            <w:r w:rsidRPr="003F2399">
              <w:rPr>
                <w:rFonts w:ascii="Arial" w:hAnsi="Arial" w:cs="Arial"/>
                <w:b/>
                <w:bCs/>
                <w:sz w:val="20"/>
                <w:lang w:val="en-US"/>
              </w:rPr>
              <w:t>:</w:t>
            </w:r>
          </w:p>
          <w:p w14:paraId="5241A64D" w14:textId="77777777" w:rsidR="001725C8" w:rsidRPr="003F2399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B95B350" w14:textId="77777777" w:rsidR="001725C8" w:rsidRPr="003F2399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790CC7A5" w14:textId="77777777" w:rsidR="001725C8" w:rsidRPr="003F2399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7A53FEFF" w14:textId="77777777" w:rsidR="001725C8" w:rsidRPr="003F2399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1725C8" w:rsidRPr="007556C6" w14:paraId="0860A3D0" w14:textId="77777777" w:rsidTr="001725C8">
        <w:trPr>
          <w:trHeight w:val="582"/>
        </w:trPr>
        <w:tc>
          <w:tcPr>
            <w:tcW w:w="10077" w:type="dxa"/>
            <w:gridSpan w:val="2"/>
            <w:vAlign w:val="center"/>
          </w:tcPr>
          <w:p w14:paraId="26A8DCD6" w14:textId="26C825B2" w:rsidR="001725C8" w:rsidRDefault="00CB6296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CLAIM</w:t>
            </w:r>
            <w:r w:rsidR="001725C8">
              <w:rPr>
                <w:rFonts w:ascii="Arial" w:hAnsi="Arial" w:cs="Arial"/>
                <w:b/>
                <w:bCs/>
                <w:sz w:val="20"/>
              </w:rPr>
              <w:t xml:space="preserve"> IMPACTS:</w:t>
            </w:r>
          </w:p>
          <w:p w14:paraId="372CD675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4E2C22BD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E3D9D81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6CD02677" w14:textId="77777777" w:rsidR="001725C8" w:rsidRPr="007556C6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25C8" w:rsidRPr="007556C6" w14:paraId="21D6E93B" w14:textId="77777777" w:rsidTr="001725C8">
        <w:trPr>
          <w:trHeight w:val="582"/>
        </w:trPr>
        <w:tc>
          <w:tcPr>
            <w:tcW w:w="10077" w:type="dxa"/>
            <w:gridSpan w:val="2"/>
            <w:vAlign w:val="center"/>
          </w:tcPr>
          <w:p w14:paraId="7E790A59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REFERENCE DOCUMENTS:</w:t>
            </w:r>
          </w:p>
          <w:p w14:paraId="048EE37C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78B9B5EE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78559E9" w14:textId="77777777" w:rsidR="001725C8" w:rsidRPr="007556C6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25C8" w:rsidRPr="007556C6" w14:paraId="48038619" w14:textId="77777777" w:rsidTr="001725C8">
        <w:trPr>
          <w:trHeight w:val="582"/>
        </w:trPr>
        <w:tc>
          <w:tcPr>
            <w:tcW w:w="5038" w:type="dxa"/>
            <w:vAlign w:val="center"/>
          </w:tcPr>
          <w:p w14:paraId="4CBE4F01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RESPONSIBLE:</w:t>
            </w:r>
          </w:p>
          <w:p w14:paraId="3BE9B9A6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1083D872" w14:textId="77777777" w:rsidR="001725C8" w:rsidRPr="007556C6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39" w:type="dxa"/>
            <w:vAlign w:val="center"/>
          </w:tcPr>
          <w:p w14:paraId="2D13374D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  <w:p w14:paraId="553D4D0D" w14:textId="77777777" w:rsidR="001725C8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2BC1E1E3" w14:textId="77777777" w:rsidR="001725C8" w:rsidRPr="007556C6" w:rsidRDefault="001725C8" w:rsidP="001725C8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25C8" w:rsidRPr="009C75C6" w14:paraId="07AD0410" w14:textId="77777777" w:rsidTr="001725C8">
        <w:trPr>
          <w:trHeight w:val="879"/>
        </w:trPr>
        <w:tc>
          <w:tcPr>
            <w:tcW w:w="10077" w:type="dxa"/>
            <w:gridSpan w:val="2"/>
            <w:vAlign w:val="center"/>
          </w:tcPr>
          <w:p w14:paraId="4A3C559B" w14:textId="35C99F31" w:rsidR="001725C8" w:rsidRPr="00682CD0" w:rsidRDefault="001725C8" w:rsidP="001725C8">
            <w:pPr>
              <w:pStyle w:val="Corpodetexto3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82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Note: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 This </w:t>
            </w:r>
            <w:r w:rsidR="00CB6296">
              <w:rPr>
                <w:rFonts w:ascii="Arial" w:hAnsi="Arial" w:cs="Arial"/>
                <w:sz w:val="20"/>
                <w:szCs w:val="20"/>
                <w:lang w:val="en-GB"/>
              </w:rPr>
              <w:t>Claim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 is subject to </w:t>
            </w:r>
            <w:r w:rsidRPr="00EA46FB">
              <w:rPr>
                <w:rFonts w:ascii="Arial" w:hAnsi="Arial" w:cs="Arial"/>
                <w:sz w:val="20"/>
                <w:szCs w:val="20"/>
                <w:lang w:val="en-GB"/>
              </w:rPr>
              <w:t xml:space="preserve">Buyer's approval, </w:t>
            </w:r>
            <w:r w:rsidR="006E4D91" w:rsidRPr="00EA46FB">
              <w:rPr>
                <w:rFonts w:ascii="Arial" w:hAnsi="Arial" w:cs="Arial"/>
                <w:sz w:val="20"/>
                <w:szCs w:val="20"/>
                <w:lang w:val="en-GB"/>
              </w:rPr>
              <w:t>in accordance with</w:t>
            </w:r>
            <w:r w:rsidRPr="00EA46FB">
              <w:rPr>
                <w:rFonts w:ascii="Arial" w:hAnsi="Arial" w:cs="Arial"/>
                <w:sz w:val="20"/>
                <w:szCs w:val="20"/>
                <w:lang w:val="en-GB"/>
              </w:rPr>
              <w:t xml:space="preserve"> the guidelines </w:t>
            </w:r>
            <w:r w:rsidR="006E4D91" w:rsidRPr="00EA46FB">
              <w:rPr>
                <w:rFonts w:ascii="Arial" w:hAnsi="Arial" w:cs="Arial"/>
                <w:sz w:val="20"/>
                <w:szCs w:val="20"/>
                <w:lang w:val="en-GB"/>
              </w:rPr>
              <w:t>set forth</w:t>
            </w:r>
            <w:r w:rsidRPr="00EA46FB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Exhibit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 XIV. Any changes to the contract must be preceded by formal and specific authorization from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Buyer as stated 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Exhibit</w:t>
            </w:r>
            <w:r w:rsidR="00AD0C5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>XIV.</w:t>
            </w:r>
          </w:p>
        </w:tc>
      </w:tr>
    </w:tbl>
    <w:p w14:paraId="7CB1DE6D" w14:textId="49F1FA16" w:rsidR="001725C8" w:rsidRDefault="001725C8" w:rsidP="00EA46FB">
      <w:pPr>
        <w:rPr>
          <w:rFonts w:ascii="Bahnschrift SemiBold" w:eastAsia="Arial" w:hAnsi="Bahnschrift SemiBold"/>
          <w:b/>
          <w:bCs/>
          <w:sz w:val="18"/>
          <w:szCs w:val="18"/>
          <w:lang w:val="en-US"/>
        </w:rPr>
      </w:pPr>
    </w:p>
    <w:sectPr w:rsidR="001725C8" w:rsidSect="00616E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992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84C1" w14:textId="77777777" w:rsidR="00616EA3" w:rsidRDefault="00616EA3" w:rsidP="00A006C4">
      <w:r>
        <w:separator/>
      </w:r>
    </w:p>
  </w:endnote>
  <w:endnote w:type="continuationSeparator" w:id="0">
    <w:p w14:paraId="24221AD6" w14:textId="77777777" w:rsidR="00616EA3" w:rsidRDefault="00616EA3" w:rsidP="00A0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77D1" w14:textId="77777777" w:rsidR="00612B70" w:rsidRDefault="00A006C4" w:rsidP="003775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C63C6D" w14:textId="77777777" w:rsidR="00612B70" w:rsidRDefault="00612B70" w:rsidP="003775A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1D16" w14:textId="7C22584D" w:rsidR="00D65B17" w:rsidRDefault="006A3B19" w:rsidP="00D65B1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A278CF" wp14:editId="199D0EC7">
              <wp:simplePos x="0" y="0"/>
              <wp:positionH relativeFrom="page">
                <wp:posOffset>0</wp:posOffset>
              </wp:positionH>
              <wp:positionV relativeFrom="page">
                <wp:posOffset>10241280</wp:posOffset>
              </wp:positionV>
              <wp:extent cx="7560945" cy="260985"/>
              <wp:effectExtent l="0" t="0" r="0" b="5715"/>
              <wp:wrapNone/>
              <wp:docPr id="1750996599" name="MSIPCMc9644c5ca8748e7a2082174d" descr="{&quot;HashCode&quot;:-8901159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DFC689" w14:textId="70B9F1BD" w:rsidR="006A3B19" w:rsidRPr="006A3B19" w:rsidRDefault="006A3B19" w:rsidP="006A3B19">
                          <w:pPr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6A3B19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278CF" id="_x0000_t202" coordsize="21600,21600" o:spt="202" path="m,l,21600r21600,l21600,xe">
              <v:stroke joinstyle="miter"/>
              <v:path gradientshapeok="t" o:connecttype="rect"/>
            </v:shapetype>
            <v:shape id="MSIPCMc9644c5ca8748e7a2082174d" o:spid="_x0000_s1026" type="#_x0000_t202" alt="{&quot;HashCode&quot;:-890115982,&quot;Height&quot;:842.0,&quot;Width&quot;:595.0,&quot;Placement&quot;:&quot;Footer&quot;,&quot;Index&quot;:&quot;Primary&quot;,&quot;Section&quot;:1,&quot;Top&quot;:0.0,&quot;Left&quot;:0.0}" style="position:absolute;margin-left:0;margin-top:806.4pt;width:595.35pt;height:20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" o:allowincell="f" filled="f" stroked="f" strokeweight=".5pt">
              <v:textbox inset="20pt,0,,0">
                <w:txbxContent>
                  <w:p w14:paraId="66DFC689" w14:textId="70B9F1BD" w:rsidR="006A3B19" w:rsidRPr="006A3B19" w:rsidRDefault="006A3B19" w:rsidP="006A3B19">
                    <w:pPr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6A3B19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D65B17" w:rsidRPr="00807663" w14:paraId="6EE75F84" w14:textId="77777777" w:rsidTr="0043719F">
      <w:trPr>
        <w:jc w:val="right"/>
      </w:trPr>
      <w:tc>
        <w:tcPr>
          <w:tcW w:w="3209" w:type="dxa"/>
        </w:tcPr>
        <w:p w14:paraId="5256AD17" w14:textId="77777777" w:rsidR="00D65B17" w:rsidRPr="00807663" w:rsidRDefault="00D65B17" w:rsidP="00D65B17">
          <w:pPr>
            <w:pStyle w:val="Rodap"/>
            <w:jc w:val="right"/>
            <w:rPr>
              <w:rFonts w:ascii="Arial" w:hAnsi="Arial" w:cs="Arial"/>
            </w:rPr>
          </w:pPr>
        </w:p>
      </w:tc>
      <w:tc>
        <w:tcPr>
          <w:tcW w:w="3210" w:type="dxa"/>
        </w:tcPr>
        <w:p w14:paraId="623B1E13" w14:textId="592522D9" w:rsidR="00D65B17" w:rsidRPr="0096003D" w:rsidRDefault="00D65B17" w:rsidP="00D65B17">
          <w:pPr>
            <w:jc w:val="center"/>
            <w:rPr>
              <w:rFonts w:ascii="Arial Black" w:hAnsi="Arial Black"/>
              <w:color w:val="737373"/>
              <w:sz w:val="22"/>
            </w:rPr>
          </w:pPr>
        </w:p>
      </w:tc>
      <w:tc>
        <w:tcPr>
          <w:tcW w:w="3210" w:type="dxa"/>
        </w:tcPr>
        <w:p w14:paraId="10FDAD20" w14:textId="77777777" w:rsidR="00D65B17" w:rsidRPr="00807663" w:rsidRDefault="00D65B17" w:rsidP="00D65B17">
          <w:pPr>
            <w:pStyle w:val="Rodap"/>
            <w:jc w:val="right"/>
            <w:rPr>
              <w:rFonts w:ascii="Arial" w:hAnsi="Arial" w:cs="Arial"/>
            </w:rPr>
          </w:pPr>
          <w:r w:rsidRPr="00807663">
            <w:rPr>
              <w:rFonts w:ascii="Arial" w:hAnsi="Arial" w:cs="Arial"/>
            </w:rPr>
            <w:t xml:space="preserve">Page </w:t>
          </w:r>
          <w:r w:rsidRPr="00807663">
            <w:rPr>
              <w:rFonts w:ascii="Arial" w:hAnsi="Arial" w:cs="Arial"/>
            </w:rPr>
            <w:fldChar w:fldCharType="begin"/>
          </w:r>
          <w:r w:rsidRPr="00807663">
            <w:rPr>
              <w:rFonts w:ascii="Arial" w:hAnsi="Arial" w:cs="Arial"/>
            </w:rPr>
            <w:instrText>PAGE  \* Arabic  \* MERGEFORMAT</w:instrText>
          </w:r>
          <w:r w:rsidRPr="00807663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 w:rsidRPr="00807663">
            <w:rPr>
              <w:rFonts w:ascii="Arial" w:hAnsi="Arial" w:cs="Arial"/>
            </w:rPr>
            <w:fldChar w:fldCharType="end"/>
          </w:r>
          <w:r w:rsidRPr="00807663">
            <w:rPr>
              <w:rFonts w:ascii="Arial" w:hAnsi="Arial" w:cs="Arial"/>
            </w:rPr>
            <w:t xml:space="preserve"> of </w:t>
          </w:r>
          <w:r w:rsidRPr="00807663">
            <w:rPr>
              <w:rFonts w:ascii="Arial" w:hAnsi="Arial" w:cs="Arial"/>
            </w:rPr>
            <w:fldChar w:fldCharType="begin"/>
          </w:r>
          <w:r w:rsidRPr="00807663">
            <w:rPr>
              <w:rFonts w:ascii="Arial" w:hAnsi="Arial" w:cs="Arial"/>
            </w:rPr>
            <w:instrText>NUMPAGES \ * Arábico \ * MERGEFORMAT</w:instrText>
          </w:r>
          <w:r w:rsidRPr="00807663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 w:rsidRPr="00807663">
            <w:rPr>
              <w:rFonts w:ascii="Arial" w:hAnsi="Arial" w:cs="Arial"/>
            </w:rPr>
            <w:fldChar w:fldCharType="end"/>
          </w:r>
        </w:p>
      </w:tc>
    </w:tr>
  </w:tbl>
  <w:p w14:paraId="60C07494" w14:textId="77777777" w:rsidR="00612B70" w:rsidRPr="00D65B17" w:rsidRDefault="00612B70" w:rsidP="00D65B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FE49" w14:textId="77777777" w:rsidR="009C75C6" w:rsidRDefault="009C75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04D7" w14:textId="77777777" w:rsidR="00616EA3" w:rsidRDefault="00616EA3" w:rsidP="00A006C4">
      <w:r>
        <w:separator/>
      </w:r>
    </w:p>
  </w:footnote>
  <w:footnote w:type="continuationSeparator" w:id="0">
    <w:p w14:paraId="147FA6BC" w14:textId="77777777" w:rsidR="00616EA3" w:rsidRDefault="00616EA3" w:rsidP="00A0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8A9C" w14:textId="77777777" w:rsidR="009C75C6" w:rsidRDefault="009C75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652"/>
    </w:tblGrid>
    <w:tr w:rsidR="000D6074" w:rsidRPr="009C75C6" w14:paraId="26F7FED8" w14:textId="77777777" w:rsidTr="0043719F">
      <w:tc>
        <w:tcPr>
          <w:tcW w:w="2977" w:type="dxa"/>
        </w:tcPr>
        <w:p w14:paraId="16174C52" w14:textId="77777777" w:rsidR="000D6074" w:rsidRPr="00A026A9" w:rsidRDefault="000D6074" w:rsidP="000D6074">
          <w:pPr>
            <w:rPr>
              <w:rFonts w:ascii="Arial" w:hAnsi="Arial" w:cs="Arial"/>
              <w:b/>
            </w:rPr>
          </w:pPr>
          <w:r w:rsidRPr="00A026A9">
            <w:rPr>
              <w:rFonts w:ascii="Arial" w:hAnsi="Arial" w:cs="Arial"/>
              <w:b/>
              <w:noProof/>
            </w:rPr>
            <w:drawing>
              <wp:inline distT="0" distB="0" distL="0" distR="0" wp14:anchorId="5D77E365" wp14:editId="5B5B74BA">
                <wp:extent cx="1714292" cy="508959"/>
                <wp:effectExtent l="0" t="0" r="635" b="5715"/>
                <wp:docPr id="1827317406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2" w:type="dxa"/>
          <w:vAlign w:val="center"/>
        </w:tcPr>
        <w:p w14:paraId="16D79572" w14:textId="62A7DF4C" w:rsidR="000D6074" w:rsidRPr="006D51C0" w:rsidRDefault="000D6074" w:rsidP="000D6074">
          <w:pPr>
            <w:jc w:val="right"/>
            <w:rPr>
              <w:rFonts w:ascii="Arial" w:hAnsi="Arial" w:cs="Arial"/>
              <w:b/>
              <w:bCs/>
              <w:lang w:val="en-US"/>
            </w:rPr>
          </w:pPr>
          <w:r w:rsidRPr="006D51C0">
            <w:rPr>
              <w:rFonts w:ascii="Arial" w:hAnsi="Arial" w:cs="Arial"/>
              <w:b/>
              <w:bCs/>
              <w:lang w:val="en-US"/>
            </w:rPr>
            <w:t xml:space="preserve">CONTRACT No. </w:t>
          </w:r>
          <w:r w:rsidR="009C75C6">
            <w:rPr>
              <w:rFonts w:ascii="Arial" w:hAnsi="Arial" w:cs="Arial"/>
              <w:b/>
              <w:bCs/>
              <w:lang w:val="en-US"/>
            </w:rPr>
            <w:t>XXXX</w:t>
          </w:r>
          <w:r w:rsidRPr="006D51C0">
            <w:rPr>
              <w:rFonts w:ascii="Arial" w:hAnsi="Arial" w:cs="Arial"/>
              <w:b/>
              <w:bCs/>
              <w:lang w:val="en-US"/>
            </w:rPr>
            <w:t>.</w:t>
          </w:r>
          <w:r w:rsidR="009C75C6">
            <w:rPr>
              <w:rFonts w:ascii="Arial" w:hAnsi="Arial" w:cs="Arial"/>
              <w:b/>
              <w:bCs/>
              <w:lang w:val="en-US"/>
            </w:rPr>
            <w:t>XXXXXXX</w:t>
          </w:r>
          <w:r w:rsidRPr="006D51C0">
            <w:rPr>
              <w:rFonts w:ascii="Arial" w:hAnsi="Arial" w:cs="Arial"/>
              <w:b/>
              <w:bCs/>
              <w:lang w:val="en-US"/>
            </w:rPr>
            <w:t>.</w:t>
          </w:r>
          <w:r w:rsidR="009C75C6">
            <w:rPr>
              <w:rFonts w:ascii="Arial" w:hAnsi="Arial" w:cs="Arial"/>
              <w:b/>
              <w:bCs/>
              <w:lang w:val="en-US"/>
            </w:rPr>
            <w:t>XX</w:t>
          </w:r>
          <w:r w:rsidRPr="006D51C0">
            <w:rPr>
              <w:rFonts w:ascii="Arial" w:hAnsi="Arial" w:cs="Arial"/>
              <w:b/>
              <w:bCs/>
              <w:lang w:val="en-US"/>
            </w:rPr>
            <w:t>.</w:t>
          </w:r>
          <w:r w:rsidR="009C75C6">
            <w:rPr>
              <w:rFonts w:ascii="Arial" w:hAnsi="Arial" w:cs="Arial"/>
              <w:b/>
              <w:bCs/>
              <w:lang w:val="en-US"/>
            </w:rPr>
            <w:t>X</w:t>
          </w:r>
        </w:p>
        <w:p w14:paraId="678CFDF8" w14:textId="77777777" w:rsidR="000D6074" w:rsidRPr="006D51C0" w:rsidRDefault="000D6074" w:rsidP="000D6074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lang w:val="en-US"/>
            </w:rPr>
          </w:pPr>
          <w:r w:rsidRPr="006B6842">
            <w:rPr>
              <w:rFonts w:ascii="Arial" w:hAnsi="Arial" w:cs="Arial"/>
              <w:b/>
              <w:bCs/>
              <w:lang w:val="en-US"/>
            </w:rPr>
            <w:t xml:space="preserve">EXHIBIT XIV – </w:t>
          </w:r>
          <w:r w:rsidRPr="008E4111">
            <w:rPr>
              <w:rFonts w:ascii="Arial" w:hAnsi="Arial" w:cs="Arial"/>
              <w:b/>
              <w:bCs/>
              <w:lang w:val="en-US"/>
            </w:rPr>
            <w:t>APPENDIX II – CLAIM REQUEST FORM</w:t>
          </w:r>
        </w:p>
      </w:tc>
    </w:tr>
  </w:tbl>
  <w:p w14:paraId="30B752A4" w14:textId="688D76E6" w:rsidR="005A70F2" w:rsidRPr="000D6074" w:rsidRDefault="005A70F2" w:rsidP="000D6074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4D28" w14:textId="77777777" w:rsidR="009C75C6" w:rsidRDefault="009C75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979"/>
    <w:multiLevelType w:val="hybridMultilevel"/>
    <w:tmpl w:val="658044A8"/>
    <w:lvl w:ilvl="0" w:tplc="93EC28E6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35FC5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60005">
      <w:start w:val="1"/>
      <w:numFmt w:val="bullet"/>
      <w:lvlText w:val=""/>
      <w:lvlJc w:val="left"/>
      <w:pPr>
        <w:tabs>
          <w:tab w:val="num" w:pos="964"/>
        </w:tabs>
        <w:ind w:left="1021" w:hanging="170"/>
      </w:pPr>
      <w:rPr>
        <w:rFonts w:ascii="Symbol" w:hAnsi="Symbol" w:hint="default"/>
        <w:b w:val="0"/>
        <w:i w:val="0"/>
        <w:sz w:val="22"/>
        <w:szCs w:val="22"/>
      </w:rPr>
    </w:lvl>
    <w:lvl w:ilvl="3" w:tplc="998643A8">
      <w:start w:val="1"/>
      <w:numFmt w:val="lowerLetter"/>
      <w:lvlText w:val="%4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4" w:tplc="DF88196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  <w:szCs w:val="22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219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53"/>
    <w:rsid w:val="00084EB7"/>
    <w:rsid w:val="000B1BD9"/>
    <w:rsid w:val="000D6074"/>
    <w:rsid w:val="001725C8"/>
    <w:rsid w:val="002223EC"/>
    <w:rsid w:val="00297A5F"/>
    <w:rsid w:val="002A4BD1"/>
    <w:rsid w:val="002E35DC"/>
    <w:rsid w:val="003A1644"/>
    <w:rsid w:val="003B24D9"/>
    <w:rsid w:val="003D56ED"/>
    <w:rsid w:val="003F2399"/>
    <w:rsid w:val="0043008C"/>
    <w:rsid w:val="004A3869"/>
    <w:rsid w:val="005049E5"/>
    <w:rsid w:val="005704E4"/>
    <w:rsid w:val="005A70F2"/>
    <w:rsid w:val="005F6453"/>
    <w:rsid w:val="00612B70"/>
    <w:rsid w:val="00616EA3"/>
    <w:rsid w:val="00682CD0"/>
    <w:rsid w:val="006A3B19"/>
    <w:rsid w:val="006E4D91"/>
    <w:rsid w:val="00752F29"/>
    <w:rsid w:val="007B4BC4"/>
    <w:rsid w:val="007E693B"/>
    <w:rsid w:val="00844C94"/>
    <w:rsid w:val="008646BE"/>
    <w:rsid w:val="00924DBF"/>
    <w:rsid w:val="00983FE0"/>
    <w:rsid w:val="009B4EA7"/>
    <w:rsid w:val="009C75C6"/>
    <w:rsid w:val="00A006C4"/>
    <w:rsid w:val="00A10B1F"/>
    <w:rsid w:val="00A11346"/>
    <w:rsid w:val="00AA6AC4"/>
    <w:rsid w:val="00AD0C5E"/>
    <w:rsid w:val="00B3689F"/>
    <w:rsid w:val="00CB08D5"/>
    <w:rsid w:val="00CB6296"/>
    <w:rsid w:val="00D41604"/>
    <w:rsid w:val="00D4280C"/>
    <w:rsid w:val="00D65B17"/>
    <w:rsid w:val="00E72A34"/>
    <w:rsid w:val="00E84250"/>
    <w:rsid w:val="00EA46FB"/>
    <w:rsid w:val="00EE67C4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48043"/>
  <w15:chartTrackingRefBased/>
  <w15:docId w15:val="{F88DD5ED-0C10-4116-A14F-4691038D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F645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F64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F64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4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5F6453"/>
  </w:style>
  <w:style w:type="paragraph" w:styleId="Corpodetexto">
    <w:name w:val="Body Text"/>
    <w:basedOn w:val="Normal"/>
    <w:link w:val="CorpodetextoChar"/>
    <w:rsid w:val="005F645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64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F6453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F64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F6453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68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CD0"/>
    <w:rPr>
      <w:rFonts w:ascii="Segoe UI" w:hAnsi="Segoe UI" w:cs="Segoe UI"/>
      <w:i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CD0"/>
    <w:rPr>
      <w:rFonts w:ascii="Segoe UI" w:eastAsia="Times New Roman" w:hAnsi="Segoe UI" w:cs="Segoe UI"/>
      <w:i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72A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2A3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2A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2A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2A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8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989f8a-92c0-4319-a190-425b9c3561ea" xsi:nil="true"/>
    <TaxCatchAll xmlns="f2c42623-50dd-43ec-9b57-f2a52dc7c99d" xsi:nil="true"/>
    <lcf76f155ced4ddcb4097134ff3c332f xmlns="eb989f8a-92c0-4319-a190-425b9c3561e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12B8DFCFAE4383C52E0372878A31" ma:contentTypeVersion="15" ma:contentTypeDescription="Crie um novo documento." ma:contentTypeScope="" ma:versionID="a4ffb33ced1e39a802c10b25f43afbbe">
  <xsd:schema xmlns:xsd="http://www.w3.org/2001/XMLSchema" xmlns:xs="http://www.w3.org/2001/XMLSchema" xmlns:p="http://schemas.microsoft.com/office/2006/metadata/properties" xmlns:ns2="eb989f8a-92c0-4319-a190-425b9c3561ea" xmlns:ns3="f2c42623-50dd-43ec-9b57-f2a52dc7c99d" targetNamespace="http://schemas.microsoft.com/office/2006/metadata/properties" ma:root="true" ma:fieldsID="70a071a0f6277f1d594d7aee60b6e202" ns2:_="" ns3:_="">
    <xsd:import namespace="eb989f8a-92c0-4319-a190-425b9c3561ea"/>
    <xsd:import namespace="f2c42623-50dd-43ec-9b57-f2a52dc7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9f8a-92c0-4319-a190-425b9c35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2623-50dd-43ec-9b57-f2a52dc7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9acd75-c73e-4d3f-9cea-3d448d1535cc}" ma:internalName="TaxCatchAll" ma:showField="CatchAllData" ma:web="f2c42623-50dd-43ec-9b57-f2a52dc7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D957E-4181-4145-B7A4-924D04763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91D4F-8582-4649-9C2D-9985A9FB31BC}">
  <ds:schemaRefs>
    <ds:schemaRef ds:uri="http://schemas.microsoft.com/office/2006/metadata/properties"/>
    <ds:schemaRef ds:uri="http://schemas.microsoft.com/office/infopath/2007/PartnerControls"/>
    <ds:schemaRef ds:uri="2eda1054-9d1b-4c20-9b00-b50238f31e69"/>
    <ds:schemaRef ds:uri="0332a3d5-3512-4c12-8d9b-637733fe820d"/>
  </ds:schemaRefs>
</ds:datastoreItem>
</file>

<file path=customXml/itemProps3.xml><?xml version="1.0" encoding="utf-8"?>
<ds:datastoreItem xmlns:ds="http://schemas.openxmlformats.org/officeDocument/2006/customXml" ds:itemID="{A5634C65-597D-4952-955E-E52647005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14270F-09D4-4CEF-9286-6EE178C36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Wanderley</dc:creator>
  <cp:keywords/>
  <dc:description/>
  <cp:lastModifiedBy>Marcos do Amaral Rodrigues</cp:lastModifiedBy>
  <cp:revision>16</cp:revision>
  <cp:lastPrinted>2024-04-04T12:47:00Z</cp:lastPrinted>
  <dcterms:created xsi:type="dcterms:W3CDTF">2022-10-04T19:36:00Z</dcterms:created>
  <dcterms:modified xsi:type="dcterms:W3CDTF">2024-04-30T14:30:00Z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0x01010006B974B2E443134CBC1E034ADC9542A1</vt:lpwstr>
  </property>
  <property fmtid="{D5CDD505-2E9C-101B-9397-08002B2CF9AE}" pid="3" name="MediaServiceImageTags">
    <vt:lpwstr/>
  </property>
  <property fmtid="{D5CDD505-2E9C-101B-9397-08002B2CF9AE}" pid="4" name="Order">
    <vt:r8>7210500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SIP_Label_4bab8652-cb8e-45ed-9aff-00ed76a575bf_Enabled">
    <vt:lpwstr>true</vt:lpwstr>
  </property>
  <property fmtid="{D5CDD505-2E9C-101B-9397-08002B2CF9AE}" pid="12" name="MSIP_Label_4bab8652-cb8e-45ed-9aff-00ed76a575bf_SetDate">
    <vt:lpwstr>2024-04-04T12:47:38Z</vt:lpwstr>
  </property>
  <property fmtid="{D5CDD505-2E9C-101B-9397-08002B2CF9AE}" pid="13" name="MSIP_Label_4bab8652-cb8e-45ed-9aff-00ed76a575bf_Method">
    <vt:lpwstr>Privileged</vt:lpwstr>
  </property>
  <property fmtid="{D5CDD505-2E9C-101B-9397-08002B2CF9AE}" pid="14" name="MSIP_Label_4bab8652-cb8e-45ed-9aff-00ed76a575bf_Name">
    <vt:lpwstr>INTERNA_SUBLABEL-2</vt:lpwstr>
  </property>
  <property fmtid="{D5CDD505-2E9C-101B-9397-08002B2CF9AE}" pid="15" name="MSIP_Label_4bab8652-cb8e-45ed-9aff-00ed76a575bf_SiteId">
    <vt:lpwstr>5b6f6241-9a57-4be4-8e50-1dfa72e79a57</vt:lpwstr>
  </property>
  <property fmtid="{D5CDD505-2E9C-101B-9397-08002B2CF9AE}" pid="16" name="MSIP_Label_4bab8652-cb8e-45ed-9aff-00ed76a575bf_ActionId">
    <vt:lpwstr>c439a11f-c1f8-4407-abbc-6c1e0d87932a</vt:lpwstr>
  </property>
  <property fmtid="{D5CDD505-2E9C-101B-9397-08002B2CF9AE}" pid="17" name="MSIP_Label_4bab8652-cb8e-45ed-9aff-00ed76a575bf_ContentBits">
    <vt:lpwstr>2</vt:lpwstr>
  </property>
</Properties>
</file>